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18pt;margin-top:18pt;width:576pt;height:148.050pt;mso-position-horizontal-relative:page;mso-position-vertical-relative:page;z-index:1024" coordorigin="360,360" coordsize="11520,2961">
            <v:shape style="position:absolute;left:360;top:360;width:11520;height:1463" coordorigin="360,360" coordsize="11520,1463" path="m11877,993l3975,993,6548,1204,9014,1560,10245,1716,10752,1768,11062,1794,11285,1808,11485,1817,11669,1821,11880,1823,11877,993xm11875,360l368,361,360,1394,791,1284,2026,1085,3975,993,11877,993,11875,360xe" filled="true" fillcolor="#66c266" stroked="false">
              <v:path arrowok="t"/>
              <v:fill type="solid"/>
            </v:shape>
            <v:shape style="position:absolute;left:360;top:646;width:11520;height:1204" coordorigin="360,647" coordsize="11520,1204" path="m7972,1123l3491,1123,3569,1123,3885,1128,4205,1138,4611,1158,5024,1185,5530,1227,6133,1290,6750,1365,7567,1479,9421,1713,10773,1821,11599,1850,11880,1849,11880,1821,11880,1713,11880,1607,11864,1605,11384,1577,11050,1552,10625,1511,10102,1451,9475,1367,8738,1254,7972,1123xm3589,647l3432,648,3199,653,2969,661,2743,673,2594,684,2373,702,2155,724,1942,751,1801,770,1662,792,1525,815,1389,839,1255,866,1123,894,992,924,863,956,736,990,610,1025,486,1062,364,1101,364,1145,364,1261,364,1295,362,1409,360,1468,496,1435,633,1404,771,1374,910,1347,1050,1321,1261,1285,1474,1253,1690,1225,1907,1200,2127,1179,2348,1161,2572,1147,2799,1136,3104,1127,3413,1123,7972,1123,7108,968,6651,895,6201,831,5759,776,5410,739,5067,708,4729,683,4562,673,4233,658,3908,649,3669,647,3589,647xe" filled="true" fillcolor="#c0c0c0" stroked="false">
              <v:path arrowok="t"/>
              <v:fill type="solid"/>
            </v:shape>
            <v:shape style="position:absolute;left:5672;top:1678;width:3095;height:1643" type="#_x0000_t75" stroked="false">
              <v:imagedata r:id="rId5" o:title=""/>
            </v:shape>
            <v:shape style="position:absolute;left:3473;top:1687;width:1900;height:1634" type="#_x0000_t75" stroked="false">
              <v:imagedata r:id="rId6"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5"/>
        </w:rPr>
      </w:pPr>
    </w:p>
    <w:p>
      <w:pPr>
        <w:spacing w:line="637" w:lineRule="exact" w:before="100"/>
        <w:ind w:left="747" w:right="0" w:firstLine="0"/>
        <w:jc w:val="left"/>
        <w:rPr>
          <w:b/>
          <w:sz w:val="52"/>
        </w:rPr>
      </w:pPr>
      <w:r>
        <w:rPr>
          <w:b/>
          <w:color w:val="009900"/>
          <w:sz w:val="52"/>
        </w:rPr>
        <w:t>AIPE/AMERICAN ACADEMY FOUNDATION</w:t>
      </w:r>
    </w:p>
    <w:p>
      <w:pPr>
        <w:spacing w:line="515" w:lineRule="exact" w:before="0"/>
        <w:ind w:left="140" w:right="0" w:firstLine="0"/>
        <w:jc w:val="left"/>
        <w:rPr>
          <w:sz w:val="42"/>
        </w:rPr>
      </w:pPr>
      <w:r>
        <w:rPr>
          <w:color w:val="003366"/>
          <w:sz w:val="42"/>
        </w:rPr>
        <w:t>2020 John C. Potts Leadership Development Scholarship</w:t>
      </w:r>
    </w:p>
    <w:p>
      <w:pPr>
        <w:spacing w:before="233"/>
        <w:ind w:left="330" w:right="269" w:firstLine="0"/>
        <w:jc w:val="both"/>
        <w:rPr>
          <w:sz w:val="28"/>
        </w:rPr>
      </w:pPr>
      <w:r>
        <w:rPr>
          <w:sz w:val="28"/>
        </w:rPr>
        <w:t>Nominations are now being accepted for the 2020 “Pottsie” Leadership Development Scholarship, which honors the American Academy for Park and Recreation Administration’s former Executive Director, John C. Potts. Your nomination must be supported by a </w:t>
      </w:r>
      <w:r>
        <w:rPr>
          <w:color w:val="336633"/>
          <w:sz w:val="28"/>
          <w:u w:val="single" w:color="336633"/>
        </w:rPr>
        <w:t>current member</w:t>
      </w:r>
      <w:r>
        <w:rPr>
          <w:color w:val="336633"/>
          <w:sz w:val="28"/>
        </w:rPr>
        <w:t> </w:t>
      </w:r>
      <w:r>
        <w:rPr>
          <w:sz w:val="28"/>
        </w:rPr>
        <w:t>of the American Academy for Park &amp; Recreation Administration or by a graduate of the Directors School (2nd Year).</w:t>
      </w:r>
    </w:p>
    <w:p>
      <w:pPr>
        <w:spacing w:before="239"/>
        <w:ind w:left="330" w:right="267" w:firstLine="0"/>
        <w:jc w:val="both"/>
        <w:rPr>
          <w:b/>
          <w:sz w:val="28"/>
        </w:rPr>
      </w:pPr>
      <w:r>
        <w:rPr>
          <w:b/>
          <w:sz w:val="28"/>
        </w:rPr>
        <w:t>The scholarship is intended to support new directors (3 years or less as a director) or superintendents or assistant/deputy directors and mid-level managers who desire to be agency directors. Applicants should have demonstrated leadership and management potential within their organizations toward their goal of being an effective director, but do not have the financial resources to apply to the Directors School.</w:t>
      </w:r>
    </w:p>
    <w:p>
      <w:pPr>
        <w:spacing w:before="241"/>
        <w:ind w:left="330" w:right="0" w:firstLine="0"/>
        <w:jc w:val="both"/>
        <w:rPr>
          <w:sz w:val="28"/>
        </w:rPr>
      </w:pPr>
      <w:r>
        <w:rPr>
          <w:sz w:val="28"/>
        </w:rPr>
        <w:t>Scholarship funds cover tuition, lodging, and up to $500 in travel expenses for two</w:t>
      </w:r>
    </w:p>
    <w:p>
      <w:pPr>
        <w:spacing w:before="0"/>
        <w:ind w:left="330" w:right="273" w:firstLine="0"/>
        <w:jc w:val="both"/>
        <w:rPr>
          <w:sz w:val="28"/>
        </w:rPr>
      </w:pPr>
      <w:r>
        <w:rPr>
          <w:sz w:val="28"/>
        </w:rPr>
        <w:t>(2) first-year students at the NRPA Directors School at the Hyatt Lodge in Oak Brook, Illinois. The two-year Directors School program is designed to prepare new and potential directors for the challenges of leading and managing effectively.</w:t>
      </w:r>
    </w:p>
    <w:p>
      <w:pPr>
        <w:spacing w:line="340" w:lineRule="atLeast" w:before="240"/>
        <w:ind w:left="330" w:right="274" w:firstLine="0"/>
        <w:jc w:val="both"/>
        <w:rPr>
          <w:sz w:val="28"/>
        </w:rPr>
      </w:pPr>
      <w:r>
        <w:rPr>
          <w:sz w:val="28"/>
        </w:rPr>
        <w:t>To apply for the "Pottsie", complete an application form, attach the required support materials, and send to </w:t>
      </w:r>
      <w:hyperlink r:id="rId7">
        <w:r>
          <w:rPr>
            <w:sz w:val="28"/>
          </w:rPr>
          <w:t>foundation@aapra.org</w:t>
        </w:r>
      </w:hyperlink>
      <w:r>
        <w:rPr>
          <w:sz w:val="28"/>
        </w:rPr>
        <w:t> no later than March 25, 2020.</w:t>
      </w:r>
    </w:p>
    <w:p>
      <w:pPr>
        <w:spacing w:line="258" w:lineRule="exact" w:before="0"/>
        <w:ind w:left="2014" w:right="1859" w:firstLine="0"/>
        <w:jc w:val="center"/>
        <w:rPr>
          <w:b/>
          <w:sz w:val="28"/>
        </w:rPr>
      </w:pPr>
      <w:r>
        <w:rPr>
          <w:b/>
          <w:sz w:val="28"/>
        </w:rPr>
        <w:t>AIPE/American Academy Foundation</w:t>
      </w:r>
    </w:p>
    <w:p>
      <w:pPr>
        <w:spacing w:before="1"/>
        <w:ind w:left="2014" w:right="1861" w:firstLine="0"/>
        <w:jc w:val="center"/>
        <w:rPr>
          <w:sz w:val="28"/>
        </w:rPr>
      </w:pPr>
      <w:r>
        <w:rPr>
          <w:sz w:val="28"/>
        </w:rPr>
        <w:t>5716 Folsom Blvd.,</w:t>
      </w:r>
      <w:r>
        <w:rPr>
          <w:spacing w:val="-17"/>
          <w:sz w:val="28"/>
        </w:rPr>
        <w:t> </w:t>
      </w:r>
      <w:r>
        <w:rPr>
          <w:sz w:val="28"/>
        </w:rPr>
        <w:t>#237</w:t>
      </w:r>
    </w:p>
    <w:p>
      <w:pPr>
        <w:spacing w:before="0"/>
        <w:ind w:left="2014" w:right="1861" w:firstLine="0"/>
        <w:jc w:val="center"/>
        <w:rPr>
          <w:sz w:val="28"/>
        </w:rPr>
      </w:pPr>
      <w:r>
        <w:rPr/>
        <w:pict>
          <v:group style="position:absolute;margin-left:16.75pt;margin-top:17.120121pt;width:578.5pt;height:119.85pt;mso-position-horizontal-relative:page;mso-position-vertical-relative:paragraph;z-index:1144" coordorigin="335,342" coordsize="11570,2397">
            <v:shape style="position:absolute;left:360;top:398;width:11520;height:1470" coordorigin="360,399" coordsize="11520,1470" path="m11880,433l11447,399,10219,405,8300,618,5794,1200,3391,1742,1695,1868,691,1788,360,1714e" filled="false" stroked="true" strokeweight="2.5pt" strokecolor="#a6a6a6">
              <v:path arrowok="t"/>
              <v:stroke dashstyle="solid"/>
            </v:shape>
            <v:shape style="position:absolute;left:360;top:1055;width:11520;height:1684" coordorigin="360,1055" coordsize="11520,1684" path="m360,1593l366,2737,11880,2739,11877,1649,1714,1649,700,1622,360,1593xm10136,1055l8191,1102,3394,1585,1714,1649,11877,1649,11875,1137,11415,1100,10136,1055xe" filled="true" fillcolor="#66c266" stroked="false">
              <v:path arrowok="t"/>
              <v:fill type="solid"/>
            </v:shape>
            <v:shapetype id="_x0000_t202" o:spt="202" coordsize="21600,21600" path="m,l,21600r21600,l21600,xe">
              <v:stroke joinstyle="miter"/>
              <v:path gradientshapeok="t" o:connecttype="rect"/>
            </v:shapetype>
            <v:shape style="position:absolute;left:4544;top:342;width:3143;height:343" type="#_x0000_t202" filled="false" stroked="false">
              <v:textbox inset="0,0,0,0">
                <w:txbxContent>
                  <w:p>
                    <w:pPr>
                      <w:spacing w:line="343" w:lineRule="exact" w:before="0"/>
                      <w:ind w:left="0" w:right="0" w:firstLine="0"/>
                      <w:jc w:val="left"/>
                      <w:rPr>
                        <w:i/>
                        <w:sz w:val="28"/>
                      </w:rPr>
                    </w:pPr>
                    <w:hyperlink r:id="rId7">
                      <w:r>
                        <w:rPr>
                          <w:i/>
                          <w:color w:val="336633"/>
                          <w:sz w:val="28"/>
                          <w:u w:val="single" w:color="336633"/>
                        </w:rPr>
                        <w:t>foundation@aapra.org</w:t>
                      </w:r>
                    </w:hyperlink>
                  </w:p>
                </w:txbxContent>
              </v:textbox>
              <w10:wrap type="none"/>
            </v:shape>
            <v:shape style="position:absolute;left:3023;top:1833;width:2907;height:343" type="#_x0000_t202" filled="false" stroked="false">
              <v:textbox inset="0,0,0,0">
                <w:txbxContent>
                  <w:p>
                    <w:pPr>
                      <w:spacing w:line="343" w:lineRule="exact" w:before="0"/>
                      <w:ind w:left="0" w:right="0" w:firstLine="0"/>
                      <w:jc w:val="left"/>
                      <w:rPr>
                        <w:b/>
                        <w:i/>
                        <w:sz w:val="28"/>
                      </w:rPr>
                    </w:pPr>
                    <w:r>
                      <w:rPr>
                        <w:b/>
                        <w:i/>
                        <w:color w:val="003366"/>
                        <w:sz w:val="28"/>
                        <w:u w:val="thick" w:color="003366"/>
                      </w:rPr>
                      <w:t>2020 Directors School</w:t>
                    </w:r>
                  </w:p>
                </w:txbxContent>
              </v:textbox>
              <w10:wrap type="none"/>
            </v:shape>
            <v:shape style="position:absolute;left:6623;top:1833;width:2561;height:343" type="#_x0000_t202" filled="false" stroked="false">
              <v:textbox inset="0,0,0,0">
                <w:txbxContent>
                  <w:p>
                    <w:pPr>
                      <w:spacing w:line="343" w:lineRule="exact" w:before="0"/>
                      <w:ind w:left="0" w:right="0" w:firstLine="0"/>
                      <w:jc w:val="left"/>
                      <w:rPr>
                        <w:b/>
                        <w:i/>
                        <w:sz w:val="28"/>
                      </w:rPr>
                    </w:pPr>
                    <w:r>
                      <w:rPr>
                        <w:b/>
                        <w:i/>
                        <w:color w:val="003366"/>
                        <w:sz w:val="28"/>
                      </w:rPr>
                      <w:t>August 16-20, 2020</w:t>
                    </w:r>
                  </w:p>
                </w:txbxContent>
              </v:textbox>
              <w10:wrap type="none"/>
            </v:shape>
            <v:shape style="position:absolute;left:5515;top:2296;width:1179;height:343" type="#_x0000_t202" filled="false" stroked="false">
              <v:textbox inset="0,0,0,0">
                <w:txbxContent>
                  <w:p>
                    <w:pPr>
                      <w:spacing w:line="343" w:lineRule="exact" w:before="0"/>
                      <w:ind w:left="0" w:right="0" w:firstLine="0"/>
                      <w:jc w:val="left"/>
                      <w:rPr>
                        <w:b/>
                        <w:i/>
                        <w:sz w:val="28"/>
                      </w:rPr>
                    </w:pPr>
                    <w:r>
                      <w:rPr>
                        <w:b/>
                        <w:i/>
                        <w:color w:val="003366"/>
                        <w:sz w:val="28"/>
                        <w:u w:val="thick" w:color="003366"/>
                      </w:rPr>
                      <w:t>nrpa.org</w:t>
                    </w:r>
                  </w:p>
                </w:txbxContent>
              </v:textbox>
              <w10:wrap type="none"/>
            </v:shape>
            <w10:wrap type="none"/>
          </v:group>
        </w:pict>
      </w:r>
      <w:r>
        <w:rPr>
          <w:sz w:val="28"/>
        </w:rPr>
        <w:t>Sacramento, CA</w:t>
      </w:r>
      <w:r>
        <w:rPr>
          <w:spacing w:val="-15"/>
          <w:sz w:val="28"/>
        </w:rPr>
        <w:t> </w:t>
      </w:r>
      <w:r>
        <w:rPr>
          <w:sz w:val="28"/>
        </w:rPr>
        <w:t>95819</w:t>
      </w:r>
    </w:p>
    <w:p>
      <w:pPr>
        <w:spacing w:after="0"/>
        <w:jc w:val="center"/>
        <w:rPr>
          <w:sz w:val="28"/>
        </w:rPr>
        <w:sectPr>
          <w:type w:val="continuous"/>
          <w:pgSz w:w="12240" w:h="15840"/>
          <w:pgMar w:top="360" w:bottom="0" w:left="220" w:right="400"/>
        </w:sectPr>
      </w:pPr>
    </w:p>
    <w:p>
      <w:pPr>
        <w:tabs>
          <w:tab w:pos="5572" w:val="left" w:leader="none"/>
        </w:tabs>
        <w:spacing w:line="240" w:lineRule="auto"/>
        <w:ind w:left="3991" w:right="0" w:firstLine="0"/>
        <w:rPr>
          <w:sz w:val="20"/>
        </w:rPr>
      </w:pPr>
      <w:r>
        <w:rPr>
          <w:position w:val="5"/>
          <w:sz w:val="20"/>
        </w:rPr>
        <w:drawing>
          <wp:inline distT="0" distB="0" distL="0" distR="0">
            <wp:extent cx="852753" cy="690086"/>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852753" cy="690086"/>
                    </a:xfrm>
                    <a:prstGeom prst="rect">
                      <a:avLst/>
                    </a:prstGeom>
                  </pic:spPr>
                </pic:pic>
              </a:graphicData>
            </a:graphic>
          </wp:inline>
        </w:drawing>
      </w:r>
      <w:r>
        <w:rPr>
          <w:position w:val="5"/>
          <w:sz w:val="20"/>
        </w:rPr>
      </w:r>
      <w:r>
        <w:rPr>
          <w:position w:val="5"/>
          <w:sz w:val="20"/>
        </w:rPr>
        <w:tab/>
      </w:r>
      <w:r>
        <w:rPr>
          <w:sz w:val="20"/>
        </w:rPr>
        <w:drawing>
          <wp:inline distT="0" distB="0" distL="0" distR="0">
            <wp:extent cx="1452868" cy="744093"/>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452868" cy="744093"/>
                    </a:xfrm>
                    <a:prstGeom prst="rect">
                      <a:avLst/>
                    </a:prstGeom>
                  </pic:spPr>
                </pic:pic>
              </a:graphicData>
            </a:graphic>
          </wp:inline>
        </w:drawing>
      </w:r>
      <w:r>
        <w:rPr>
          <w:sz w:val="20"/>
        </w:rPr>
      </w:r>
    </w:p>
    <w:p>
      <w:pPr>
        <w:spacing w:before="45"/>
        <w:ind w:left="1540" w:right="0" w:firstLine="0"/>
        <w:jc w:val="left"/>
        <w:rPr>
          <w:b/>
          <w:sz w:val="44"/>
        </w:rPr>
      </w:pPr>
      <w:r>
        <w:rPr>
          <w:b/>
          <w:color w:val="009900"/>
          <w:sz w:val="44"/>
        </w:rPr>
        <w:t>AIPE/AMERICAN ACADEMY FOUNDATION</w:t>
      </w:r>
    </w:p>
    <w:p>
      <w:pPr>
        <w:spacing w:before="0"/>
        <w:ind w:left="1278" w:right="0" w:firstLine="0"/>
        <w:jc w:val="left"/>
        <w:rPr>
          <w:sz w:val="28"/>
        </w:rPr>
      </w:pPr>
      <w:r>
        <w:rPr>
          <w:color w:val="003366"/>
          <w:sz w:val="28"/>
        </w:rPr>
        <w:t>2020 John C. Potts Leadership Development Scholarship Application</w:t>
      </w:r>
    </w:p>
    <w:p>
      <w:pPr>
        <w:pStyle w:val="Heading1"/>
        <w:tabs>
          <w:tab w:pos="4672" w:val="left" w:leader="none"/>
          <w:tab w:pos="5392" w:val="left" w:leader="none"/>
          <w:tab w:pos="6113" w:val="left" w:leader="none"/>
          <w:tab w:pos="7552" w:val="left" w:leader="none"/>
          <w:tab w:pos="8273" w:val="left" w:leader="none"/>
          <w:tab w:pos="10432" w:val="left" w:leader="none"/>
        </w:tabs>
        <w:spacing w:line="436" w:lineRule="auto" w:before="138"/>
        <w:ind w:right="792"/>
      </w:pPr>
      <w:r>
        <w:rPr/>
        <w:t>Name:</w:t>
      </w:r>
      <w:r>
        <w:rPr>
          <w:u w:val="single"/>
        </w:rPr>
        <w:tab/>
        <w:tab/>
        <w:tab/>
        <w:tab/>
        <w:tab/>
        <w:tab/>
      </w:r>
      <w:r>
        <w:rPr/>
        <w:t> Address:</w:t>
      </w:r>
      <w:r>
        <w:rPr>
          <w:u w:val="single"/>
        </w:rPr>
        <w:tab/>
        <w:tab/>
        <w:tab/>
        <w:tab/>
        <w:tab/>
        <w:tab/>
      </w:r>
      <w:r>
        <w:rPr/>
        <w:t> City:</w:t>
      </w:r>
      <w:r>
        <w:rPr>
          <w:u w:val="single"/>
        </w:rPr>
        <w:t> </w:t>
        <w:tab/>
      </w:r>
      <w:r>
        <w:rPr/>
        <w:tab/>
        <w:t>State:</w:t>
      </w:r>
      <w:r>
        <w:rPr>
          <w:u w:val="single"/>
        </w:rPr>
        <w:t> </w:t>
        <w:tab/>
      </w:r>
      <w:r>
        <w:rPr/>
        <w:tab/>
        <w:t>Zip:</w:t>
      </w:r>
      <w:r>
        <w:rPr>
          <w:u w:val="single"/>
        </w:rPr>
        <w:tab/>
      </w:r>
      <w:r>
        <w:rPr/>
        <w:t> Work</w:t>
      </w:r>
      <w:r>
        <w:rPr>
          <w:spacing w:val="-1"/>
        </w:rPr>
        <w:t> </w:t>
      </w:r>
      <w:r>
        <w:rPr/>
        <w:t>#:</w:t>
      </w:r>
      <w:r>
        <w:rPr>
          <w:u w:val="single"/>
        </w:rPr>
        <w:t> </w:t>
        <w:tab/>
        <w:tab/>
      </w:r>
      <w:r>
        <w:rPr/>
        <w:tab/>
        <w:t>Cell</w:t>
      </w:r>
      <w:r>
        <w:rPr>
          <w:spacing w:val="-3"/>
        </w:rPr>
        <w:t> </w:t>
      </w:r>
      <w:r>
        <w:rPr/>
        <w:t>#:</w:t>
      </w:r>
      <w:r>
        <w:rPr>
          <w:u w:val="single"/>
        </w:rPr>
        <w:t> </w:t>
        <w:tab/>
        <w:tab/>
        <w:tab/>
      </w:r>
      <w:r>
        <w:rPr/>
        <w:t> Email:</w:t>
      </w:r>
      <w:r>
        <w:rPr>
          <w:u w:val="single"/>
        </w:rPr>
        <w:t> </w:t>
        <w:tab/>
        <w:tab/>
      </w:r>
      <w:r>
        <w:rPr/>
        <w:tab/>
        <w:t>NRPA</w:t>
      </w:r>
      <w:r>
        <w:rPr>
          <w:spacing w:val="-1"/>
        </w:rPr>
        <w:t> </w:t>
      </w:r>
      <w:r>
        <w:rPr/>
        <w:t>Membership</w:t>
      </w:r>
      <w:r>
        <w:rPr>
          <w:spacing w:val="-2"/>
        </w:rPr>
        <w:t> </w:t>
      </w:r>
      <w:r>
        <w:rPr/>
        <w:t>#:</w:t>
      </w:r>
      <w:r>
        <w:rPr>
          <w:u w:val="single"/>
        </w:rPr>
        <w:t> </w:t>
        <w:tab/>
      </w:r>
      <w:r>
        <w:rPr/>
        <w:t> Name of</w:t>
      </w:r>
      <w:r>
        <w:rPr>
          <w:spacing w:val="-4"/>
        </w:rPr>
        <w:t> </w:t>
      </w:r>
      <w:r>
        <w:rPr/>
        <w:t>Current</w:t>
      </w:r>
      <w:r>
        <w:rPr>
          <w:spacing w:val="-2"/>
        </w:rPr>
        <w:t> </w:t>
      </w:r>
      <w:r>
        <w:rPr/>
        <w:t>Employer:</w:t>
      </w:r>
      <w:r>
        <w:rPr>
          <w:u w:val="single"/>
        </w:rPr>
        <w:t> </w:t>
        <w:tab/>
        <w:tab/>
        <w:tab/>
        <w:tab/>
        <w:tab/>
        <w:tab/>
      </w:r>
      <w:r>
        <w:rPr/>
        <w:t> Name of AAPRA member or Directors School graduate who is supporting your</w:t>
      </w:r>
      <w:r>
        <w:rPr>
          <w:spacing w:val="-26"/>
        </w:rPr>
        <w:t> </w:t>
      </w:r>
      <w:r>
        <w:rPr/>
        <w:t>nomination:</w:t>
      </w:r>
    </w:p>
    <w:p>
      <w:pPr>
        <w:pStyle w:val="BodyText"/>
        <w:spacing w:before="7"/>
        <w:rPr>
          <w:sz w:val="17"/>
        </w:rPr>
      </w:pPr>
      <w:r>
        <w:rPr/>
        <w:pict>
          <v:line style="position:absolute;mso-position-horizontal-relative:page;mso-position-vertical-relative:paragraph;z-index:-880;mso-wrap-distance-left:0;mso-wrap-distance-right:0" from="28.620001pt,13.149101pt" to="280.620001pt,13.149101pt" stroked="true" strokeweight=".72pt" strokecolor="#000000">
            <v:stroke dashstyle="solid"/>
            <w10:wrap type="topAndBottom"/>
          </v:line>
        </w:pict>
      </w:r>
    </w:p>
    <w:p>
      <w:pPr>
        <w:pStyle w:val="BodyText"/>
        <w:spacing w:before="3"/>
        <w:rPr>
          <w:sz w:val="10"/>
        </w:rPr>
      </w:pPr>
    </w:p>
    <w:p>
      <w:pPr>
        <w:tabs>
          <w:tab w:pos="3952" w:val="left" w:leader="none"/>
          <w:tab w:pos="4672" w:val="left" w:leader="none"/>
          <w:tab w:pos="10432" w:val="left" w:leader="none"/>
        </w:tabs>
        <w:spacing w:before="100"/>
        <w:ind w:left="352" w:right="0" w:firstLine="0"/>
        <w:jc w:val="left"/>
        <w:rPr>
          <w:sz w:val="24"/>
        </w:rPr>
      </w:pPr>
      <w:r>
        <w:rPr>
          <w:sz w:val="24"/>
        </w:rPr>
        <w:t>Phone:</w:t>
      </w:r>
      <w:r>
        <w:rPr>
          <w:sz w:val="24"/>
          <w:u w:val="single"/>
        </w:rPr>
        <w:t> </w:t>
        <w:tab/>
      </w:r>
      <w:r>
        <w:rPr>
          <w:sz w:val="24"/>
        </w:rPr>
        <w:tab/>
        <w:t>Email:</w:t>
      </w:r>
      <w:r>
        <w:rPr>
          <w:spacing w:val="-29"/>
          <w:sz w:val="24"/>
        </w:rPr>
        <w:t> </w:t>
      </w:r>
      <w:r>
        <w:rPr>
          <w:sz w:val="24"/>
          <w:u w:val="single"/>
        </w:rPr>
        <w:t> </w:t>
        <w:tab/>
      </w:r>
    </w:p>
    <w:p>
      <w:pPr>
        <w:pStyle w:val="BodyText"/>
        <w:spacing w:before="1"/>
        <w:rPr>
          <w:sz w:val="15"/>
        </w:rPr>
      </w:pPr>
    </w:p>
    <w:p>
      <w:pPr>
        <w:pStyle w:val="BodyText"/>
        <w:spacing w:before="100"/>
        <w:ind w:left="309"/>
      </w:pPr>
      <w:r>
        <w:rPr/>
        <w:t>This application is submitted for the John C. Potts Leadership Development Scholarship for the 2020 Directors School to be held on August 16-20, 2020. If selected for the scholarship, my employer has given me permission to attend the Directors School.</w:t>
      </w:r>
    </w:p>
    <w:p>
      <w:pPr>
        <w:pStyle w:val="BodyText"/>
      </w:pPr>
    </w:p>
    <w:p>
      <w:pPr>
        <w:pStyle w:val="BodyText"/>
        <w:tabs>
          <w:tab w:pos="6789" w:val="left" w:leader="none"/>
          <w:tab w:pos="7509" w:val="left" w:leader="none"/>
          <w:tab w:pos="10389" w:val="left" w:leader="none"/>
        </w:tabs>
        <w:ind w:left="309"/>
      </w:pPr>
      <w:r>
        <w:rPr/>
        <w:t>Signature:</w:t>
      </w:r>
      <w:r>
        <w:rPr>
          <w:u w:val="single"/>
        </w:rPr>
        <w:t> </w:t>
        <w:tab/>
      </w:r>
      <w:r>
        <w:rPr/>
        <w:tab/>
        <w:t>Date: </w:t>
      </w:r>
      <w:r>
        <w:rPr>
          <w:spacing w:val="4"/>
        </w:rPr>
        <w:t> </w:t>
      </w:r>
      <w:r>
        <w:rPr>
          <w:w w:val="99"/>
          <w:u w:val="single"/>
        </w:rPr>
        <w:t> </w:t>
      </w:r>
      <w:r>
        <w:rPr>
          <w:u w:val="single"/>
        </w:rPr>
        <w:tab/>
      </w:r>
    </w:p>
    <w:p>
      <w:pPr>
        <w:pStyle w:val="BodyText"/>
        <w:spacing w:before="10"/>
        <w:rPr>
          <w:sz w:val="13"/>
        </w:rPr>
      </w:pPr>
    </w:p>
    <w:p>
      <w:pPr>
        <w:spacing w:before="100"/>
        <w:ind w:left="309" w:right="0" w:firstLine="0"/>
        <w:jc w:val="left"/>
        <w:rPr>
          <w:b/>
          <w:sz w:val="22"/>
        </w:rPr>
      </w:pPr>
      <w:r>
        <w:rPr>
          <w:b/>
          <w:sz w:val="22"/>
        </w:rPr>
        <w:t>Required Materials (</w:t>
      </w:r>
      <w:r>
        <w:rPr>
          <w:b/>
          <w:i/>
          <w:sz w:val="22"/>
        </w:rPr>
        <w:t>Include along with this completed form</w:t>
      </w:r>
      <w:r>
        <w:rPr>
          <w:b/>
          <w:sz w:val="22"/>
        </w:rPr>
        <w:t>)</w:t>
      </w:r>
    </w:p>
    <w:p>
      <w:pPr>
        <w:pStyle w:val="ListParagraph"/>
        <w:numPr>
          <w:ilvl w:val="0"/>
          <w:numId w:val="1"/>
        </w:numPr>
        <w:tabs>
          <w:tab w:pos="669" w:val="left" w:leader="none"/>
          <w:tab w:pos="670" w:val="left" w:leader="none"/>
        </w:tabs>
        <w:spacing w:line="240" w:lineRule="auto" w:before="0" w:after="0"/>
        <w:ind w:left="669" w:right="985" w:hanging="360"/>
        <w:jc w:val="left"/>
        <w:rPr>
          <w:sz w:val="22"/>
        </w:rPr>
      </w:pPr>
      <w:r>
        <w:rPr>
          <w:sz w:val="22"/>
        </w:rPr>
        <w:t>Letter of nomination from a Directors School graduate or an American Academy for Park</w:t>
      </w:r>
      <w:r>
        <w:rPr>
          <w:spacing w:val="-32"/>
          <w:sz w:val="22"/>
        </w:rPr>
        <w:t> </w:t>
      </w:r>
      <w:r>
        <w:rPr>
          <w:sz w:val="22"/>
        </w:rPr>
        <w:t>and Recreation Administration (AAPRA)</w:t>
      </w:r>
      <w:r>
        <w:rPr>
          <w:spacing w:val="-3"/>
          <w:sz w:val="22"/>
        </w:rPr>
        <w:t> </w:t>
      </w:r>
      <w:r>
        <w:rPr>
          <w:sz w:val="22"/>
        </w:rPr>
        <w:t>member</w:t>
      </w:r>
    </w:p>
    <w:p>
      <w:pPr>
        <w:pStyle w:val="ListParagraph"/>
        <w:numPr>
          <w:ilvl w:val="0"/>
          <w:numId w:val="1"/>
        </w:numPr>
        <w:tabs>
          <w:tab w:pos="669" w:val="left" w:leader="none"/>
          <w:tab w:pos="670" w:val="left" w:leader="none"/>
        </w:tabs>
        <w:spacing w:line="240" w:lineRule="auto" w:before="1" w:after="0"/>
        <w:ind w:left="669" w:right="191" w:hanging="360"/>
        <w:jc w:val="left"/>
        <w:rPr>
          <w:sz w:val="22"/>
        </w:rPr>
      </w:pPr>
      <w:r>
        <w:rPr>
          <w:sz w:val="22"/>
        </w:rPr>
        <w:t>Letter from your organization’s director (or your supervisor if you are the director) that states the organization does not have the financial resources to send you to the 2020 Directors School but if</w:t>
      </w:r>
      <w:r>
        <w:rPr>
          <w:spacing w:val="-34"/>
          <w:sz w:val="22"/>
        </w:rPr>
        <w:t> </w:t>
      </w:r>
      <w:r>
        <w:rPr>
          <w:sz w:val="22"/>
        </w:rPr>
        <w:t>you receive this scholarship your organization will financially support you to attend year 2 of this</w:t>
      </w:r>
      <w:r>
        <w:rPr>
          <w:spacing w:val="-39"/>
          <w:sz w:val="22"/>
        </w:rPr>
        <w:t> </w:t>
      </w:r>
      <w:r>
        <w:rPr>
          <w:sz w:val="22"/>
        </w:rPr>
        <w:t>school.</w:t>
      </w:r>
    </w:p>
    <w:p>
      <w:pPr>
        <w:pStyle w:val="ListParagraph"/>
        <w:numPr>
          <w:ilvl w:val="0"/>
          <w:numId w:val="1"/>
        </w:numPr>
        <w:tabs>
          <w:tab w:pos="669" w:val="left" w:leader="none"/>
          <w:tab w:pos="670" w:val="left" w:leader="none"/>
        </w:tabs>
        <w:spacing w:line="269" w:lineRule="exact" w:before="0" w:after="0"/>
        <w:ind w:left="669" w:right="0" w:hanging="360"/>
        <w:jc w:val="left"/>
        <w:rPr>
          <w:sz w:val="22"/>
        </w:rPr>
      </w:pPr>
      <w:r>
        <w:rPr>
          <w:sz w:val="22"/>
        </w:rPr>
        <w:t>Resume (not to exceed three pages)</w:t>
      </w:r>
    </w:p>
    <w:p>
      <w:pPr>
        <w:pStyle w:val="ListParagraph"/>
        <w:numPr>
          <w:ilvl w:val="0"/>
          <w:numId w:val="1"/>
        </w:numPr>
        <w:tabs>
          <w:tab w:pos="669" w:val="left" w:leader="none"/>
          <w:tab w:pos="670" w:val="left" w:leader="none"/>
        </w:tabs>
        <w:spacing w:line="240" w:lineRule="auto" w:before="0" w:after="0"/>
        <w:ind w:left="669" w:right="609" w:hanging="360"/>
        <w:jc w:val="left"/>
        <w:rPr>
          <w:sz w:val="22"/>
        </w:rPr>
      </w:pPr>
      <w:r>
        <w:rPr>
          <w:sz w:val="22"/>
        </w:rPr>
        <w:t>Essay describing how attending the NRPA Directors School will help you achieve your</w:t>
      </w:r>
      <w:r>
        <w:rPr>
          <w:spacing w:val="-39"/>
          <w:sz w:val="22"/>
        </w:rPr>
        <w:t> </w:t>
      </w:r>
      <w:r>
        <w:rPr>
          <w:sz w:val="22"/>
        </w:rPr>
        <w:t>professional development goals. Prepare essay in 12 point Arial font (length not to exceed 500</w:t>
      </w:r>
      <w:r>
        <w:rPr>
          <w:spacing w:val="-21"/>
          <w:sz w:val="22"/>
        </w:rPr>
        <w:t> </w:t>
      </w:r>
      <w:r>
        <w:rPr>
          <w:sz w:val="22"/>
        </w:rPr>
        <w:t>words)</w:t>
      </w:r>
    </w:p>
    <w:p>
      <w:pPr>
        <w:pStyle w:val="BodyText"/>
        <w:spacing w:before="11"/>
        <w:rPr>
          <w:sz w:val="21"/>
        </w:rPr>
      </w:pPr>
    </w:p>
    <w:p>
      <w:pPr>
        <w:spacing w:before="0"/>
        <w:ind w:left="309" w:right="850" w:firstLine="0"/>
        <w:jc w:val="left"/>
        <w:rPr>
          <w:b/>
          <w:sz w:val="22"/>
        </w:rPr>
      </w:pPr>
      <w:r>
        <w:rPr>
          <w:b/>
          <w:sz w:val="22"/>
        </w:rPr>
        <w:t>Applications must be submitted as </w:t>
      </w:r>
      <w:r>
        <w:rPr>
          <w:b/>
          <w:sz w:val="22"/>
          <w:u w:val="single"/>
        </w:rPr>
        <w:t>one PDF file </w:t>
      </w:r>
      <w:r>
        <w:rPr>
          <w:b/>
          <w:sz w:val="22"/>
        </w:rPr>
        <w:t>containing the required materials in the order listed above. Incomplete applications will not be reviewed.</w:t>
      </w:r>
    </w:p>
    <w:p>
      <w:pPr>
        <w:pStyle w:val="BodyText"/>
        <w:spacing w:before="2"/>
        <w:rPr>
          <w:b/>
        </w:rPr>
      </w:pPr>
    </w:p>
    <w:p>
      <w:pPr>
        <w:pStyle w:val="BodyText"/>
        <w:ind w:left="309"/>
      </w:pPr>
      <w:r>
        <w:rPr/>
        <w:t>If selected as a 2020 scholarship recipient, you agree to provide an evaluation report by email to </w:t>
      </w:r>
      <w:hyperlink r:id="rId7">
        <w:r>
          <w:rPr/>
          <w:t>foundation@aapra.org </w:t>
        </w:r>
      </w:hyperlink>
      <w:r>
        <w:rPr/>
        <w:t>no later than September 11 to include:</w:t>
      </w:r>
    </w:p>
    <w:p>
      <w:pPr>
        <w:pStyle w:val="ListParagraph"/>
        <w:numPr>
          <w:ilvl w:val="0"/>
          <w:numId w:val="1"/>
        </w:numPr>
        <w:tabs>
          <w:tab w:pos="669" w:val="left" w:leader="none"/>
          <w:tab w:pos="670" w:val="left" w:leader="none"/>
        </w:tabs>
        <w:spacing w:line="269" w:lineRule="exact" w:before="0" w:after="0"/>
        <w:ind w:left="669" w:right="0" w:hanging="360"/>
        <w:jc w:val="left"/>
        <w:rPr>
          <w:sz w:val="22"/>
        </w:rPr>
      </w:pPr>
      <w:r>
        <w:rPr>
          <w:sz w:val="22"/>
        </w:rPr>
        <w:t>What you gained from participation in the Directors School (length not to exceed 500</w:t>
      </w:r>
      <w:r>
        <w:rPr>
          <w:spacing w:val="-21"/>
          <w:sz w:val="22"/>
        </w:rPr>
        <w:t> </w:t>
      </w:r>
      <w:r>
        <w:rPr>
          <w:sz w:val="22"/>
        </w:rPr>
        <w:t>words)</w:t>
      </w:r>
    </w:p>
    <w:p>
      <w:pPr>
        <w:pStyle w:val="ListParagraph"/>
        <w:numPr>
          <w:ilvl w:val="0"/>
          <w:numId w:val="1"/>
        </w:numPr>
        <w:tabs>
          <w:tab w:pos="669" w:val="left" w:leader="none"/>
          <w:tab w:pos="670" w:val="left" w:leader="none"/>
        </w:tabs>
        <w:spacing w:line="240" w:lineRule="auto" w:before="0" w:after="0"/>
        <w:ind w:left="669" w:right="0" w:hanging="360"/>
        <w:jc w:val="left"/>
        <w:rPr>
          <w:sz w:val="22"/>
        </w:rPr>
      </w:pPr>
      <w:r>
        <w:rPr>
          <w:sz w:val="22"/>
        </w:rPr>
        <w:t>Your suggestions for improvement of the scholarship application</w:t>
      </w:r>
      <w:r>
        <w:rPr>
          <w:spacing w:val="-9"/>
          <w:sz w:val="22"/>
        </w:rPr>
        <w:t> </w:t>
      </w:r>
      <w:r>
        <w:rPr>
          <w:sz w:val="22"/>
        </w:rPr>
        <w:t>process</w:t>
      </w:r>
    </w:p>
    <w:p>
      <w:pPr>
        <w:pStyle w:val="ListParagraph"/>
        <w:numPr>
          <w:ilvl w:val="0"/>
          <w:numId w:val="1"/>
        </w:numPr>
        <w:tabs>
          <w:tab w:pos="669" w:val="left" w:leader="none"/>
          <w:tab w:pos="670" w:val="left" w:leader="none"/>
        </w:tabs>
        <w:spacing w:line="240" w:lineRule="auto" w:before="1" w:after="0"/>
        <w:ind w:left="669" w:right="214" w:hanging="360"/>
        <w:jc w:val="left"/>
        <w:rPr>
          <w:sz w:val="22"/>
        </w:rPr>
      </w:pPr>
      <w:r>
        <w:rPr>
          <w:sz w:val="22"/>
        </w:rPr>
        <w:t>A</w:t>
      </w:r>
      <w:r>
        <w:rPr>
          <w:spacing w:val="-4"/>
          <w:sz w:val="22"/>
        </w:rPr>
        <w:t> </w:t>
      </w:r>
      <w:r>
        <w:rPr>
          <w:sz w:val="22"/>
        </w:rPr>
        <w:t>short</w:t>
      </w:r>
      <w:r>
        <w:rPr>
          <w:spacing w:val="-2"/>
          <w:sz w:val="22"/>
        </w:rPr>
        <w:t> </w:t>
      </w:r>
      <w:r>
        <w:rPr>
          <w:sz w:val="22"/>
        </w:rPr>
        <w:t>video</w:t>
      </w:r>
      <w:r>
        <w:rPr>
          <w:spacing w:val="-1"/>
          <w:sz w:val="22"/>
        </w:rPr>
        <w:t> </w:t>
      </w:r>
      <w:r>
        <w:rPr>
          <w:sz w:val="22"/>
        </w:rPr>
        <w:t>(1</w:t>
      </w:r>
      <w:r>
        <w:rPr>
          <w:spacing w:val="-2"/>
          <w:sz w:val="22"/>
        </w:rPr>
        <w:t> </w:t>
      </w:r>
      <w:r>
        <w:rPr>
          <w:sz w:val="22"/>
        </w:rPr>
        <w:t>-</w:t>
      </w:r>
      <w:r>
        <w:rPr>
          <w:spacing w:val="-2"/>
          <w:sz w:val="22"/>
        </w:rPr>
        <w:t> </w:t>
      </w:r>
      <w:r>
        <w:rPr>
          <w:sz w:val="22"/>
        </w:rPr>
        <w:t>2</w:t>
      </w:r>
      <w:r>
        <w:rPr>
          <w:spacing w:val="-4"/>
          <w:sz w:val="22"/>
        </w:rPr>
        <w:t> </w:t>
      </w:r>
      <w:r>
        <w:rPr>
          <w:sz w:val="22"/>
        </w:rPr>
        <w:t>minutes)</w:t>
      </w:r>
      <w:r>
        <w:rPr>
          <w:spacing w:val="-4"/>
          <w:sz w:val="22"/>
        </w:rPr>
        <w:t> </w:t>
      </w:r>
      <w:r>
        <w:rPr>
          <w:sz w:val="22"/>
        </w:rPr>
        <w:t>thanking</w:t>
      </w:r>
      <w:r>
        <w:rPr>
          <w:spacing w:val="-4"/>
          <w:sz w:val="22"/>
        </w:rPr>
        <w:t> </w:t>
      </w:r>
      <w:r>
        <w:rPr>
          <w:sz w:val="22"/>
        </w:rPr>
        <w:t>the</w:t>
      </w:r>
      <w:r>
        <w:rPr>
          <w:spacing w:val="-2"/>
          <w:sz w:val="22"/>
        </w:rPr>
        <w:t> </w:t>
      </w:r>
      <w:r>
        <w:rPr>
          <w:sz w:val="22"/>
        </w:rPr>
        <w:t>Academy</w:t>
      </w:r>
      <w:r>
        <w:rPr>
          <w:spacing w:val="-4"/>
          <w:sz w:val="22"/>
        </w:rPr>
        <w:t> </w:t>
      </w:r>
      <w:r>
        <w:rPr>
          <w:sz w:val="22"/>
        </w:rPr>
        <w:t>for</w:t>
      </w:r>
      <w:r>
        <w:rPr>
          <w:spacing w:val="-3"/>
          <w:sz w:val="22"/>
        </w:rPr>
        <w:t> </w:t>
      </w:r>
      <w:r>
        <w:rPr>
          <w:sz w:val="22"/>
        </w:rPr>
        <w:t>the</w:t>
      </w:r>
      <w:r>
        <w:rPr>
          <w:spacing w:val="-3"/>
          <w:sz w:val="22"/>
        </w:rPr>
        <w:t> </w:t>
      </w:r>
      <w:r>
        <w:rPr>
          <w:sz w:val="22"/>
        </w:rPr>
        <w:t>scholarship</w:t>
      </w:r>
      <w:r>
        <w:rPr>
          <w:spacing w:val="-3"/>
          <w:sz w:val="22"/>
        </w:rPr>
        <w:t> </w:t>
      </w:r>
      <w:r>
        <w:rPr>
          <w:sz w:val="22"/>
        </w:rPr>
        <w:t>and</w:t>
      </w:r>
      <w:r>
        <w:rPr>
          <w:spacing w:val="-4"/>
          <w:sz w:val="22"/>
        </w:rPr>
        <w:t> </w:t>
      </w:r>
      <w:r>
        <w:rPr>
          <w:sz w:val="22"/>
        </w:rPr>
        <w:t>sharing</w:t>
      </w:r>
      <w:r>
        <w:rPr>
          <w:spacing w:val="-3"/>
          <w:sz w:val="22"/>
        </w:rPr>
        <w:t> </w:t>
      </w:r>
      <w:r>
        <w:rPr>
          <w:sz w:val="22"/>
        </w:rPr>
        <w:t>what</w:t>
      </w:r>
      <w:r>
        <w:rPr>
          <w:spacing w:val="-4"/>
          <w:sz w:val="22"/>
        </w:rPr>
        <w:t> </w:t>
      </w:r>
      <w:r>
        <w:rPr>
          <w:sz w:val="22"/>
        </w:rPr>
        <w:t>you</w:t>
      </w:r>
      <w:r>
        <w:rPr>
          <w:spacing w:val="-3"/>
          <w:sz w:val="22"/>
        </w:rPr>
        <w:t> </w:t>
      </w:r>
      <w:r>
        <w:rPr>
          <w:sz w:val="22"/>
        </w:rPr>
        <w:t>learned will be distributed to Academy</w:t>
      </w:r>
      <w:r>
        <w:rPr>
          <w:spacing w:val="-3"/>
          <w:sz w:val="22"/>
        </w:rPr>
        <w:t> </w:t>
      </w:r>
      <w:r>
        <w:rPr>
          <w:sz w:val="22"/>
        </w:rPr>
        <w:t>members</w:t>
      </w:r>
    </w:p>
    <w:p>
      <w:pPr>
        <w:pStyle w:val="BodyText"/>
        <w:spacing w:before="11"/>
        <w:rPr>
          <w:sz w:val="21"/>
        </w:rPr>
      </w:pPr>
    </w:p>
    <w:p>
      <w:pPr>
        <w:pStyle w:val="BodyText"/>
        <w:spacing w:before="1"/>
        <w:ind w:left="2014" w:right="1863"/>
        <w:jc w:val="center"/>
      </w:pPr>
      <w:r>
        <w:rPr/>
        <w:t>Completed applications must be received no later than March 25, 2020.</w:t>
      </w:r>
    </w:p>
    <w:p>
      <w:pPr>
        <w:pStyle w:val="BodyText"/>
        <w:ind w:left="2014" w:right="1860"/>
        <w:jc w:val="center"/>
      </w:pPr>
      <w:r>
        <w:rPr/>
        <w:t>Questions? Email </w:t>
      </w:r>
      <w:hyperlink r:id="rId7">
        <w:r>
          <w:rPr>
            <w:color w:val="336633"/>
            <w:u w:val="single" w:color="336633"/>
          </w:rPr>
          <w:t>foundation@aapra.org</w:t>
        </w:r>
      </w:hyperlink>
    </w:p>
    <w:sectPr>
      <w:pgSz w:w="12240" w:h="15840"/>
      <w:pgMar w:top="360" w:bottom="280" w:left="2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69" w:hanging="360"/>
      </w:pPr>
      <w:rPr>
        <w:rFonts w:hint="default" w:ascii="Symbol" w:hAnsi="Symbol" w:eastAsia="Symbol" w:cs="Symbol"/>
        <w:w w:val="100"/>
        <w:sz w:val="20"/>
        <w:szCs w:val="20"/>
        <w:lang w:val="en-us" w:eastAsia="en-us" w:bidi="en-us"/>
      </w:rPr>
    </w:lvl>
    <w:lvl w:ilvl="1">
      <w:start w:val="0"/>
      <w:numFmt w:val="bullet"/>
      <w:lvlText w:val="•"/>
      <w:lvlJc w:val="left"/>
      <w:pPr>
        <w:ind w:left="1756" w:hanging="360"/>
      </w:pPr>
      <w:rPr>
        <w:rFonts w:hint="default"/>
        <w:lang w:val="en-us" w:eastAsia="en-us" w:bidi="en-us"/>
      </w:rPr>
    </w:lvl>
    <w:lvl w:ilvl="2">
      <w:start w:val="0"/>
      <w:numFmt w:val="bullet"/>
      <w:lvlText w:val="•"/>
      <w:lvlJc w:val="left"/>
      <w:pPr>
        <w:ind w:left="2852" w:hanging="360"/>
      </w:pPr>
      <w:rPr>
        <w:rFonts w:hint="default"/>
        <w:lang w:val="en-us" w:eastAsia="en-us" w:bidi="en-us"/>
      </w:rPr>
    </w:lvl>
    <w:lvl w:ilvl="3">
      <w:start w:val="0"/>
      <w:numFmt w:val="bullet"/>
      <w:lvlText w:val="•"/>
      <w:lvlJc w:val="left"/>
      <w:pPr>
        <w:ind w:left="3948" w:hanging="360"/>
      </w:pPr>
      <w:rPr>
        <w:rFonts w:hint="default"/>
        <w:lang w:val="en-us" w:eastAsia="en-us" w:bidi="en-us"/>
      </w:rPr>
    </w:lvl>
    <w:lvl w:ilvl="4">
      <w:start w:val="0"/>
      <w:numFmt w:val="bullet"/>
      <w:lvlText w:val="•"/>
      <w:lvlJc w:val="left"/>
      <w:pPr>
        <w:ind w:left="5044" w:hanging="360"/>
      </w:pPr>
      <w:rPr>
        <w:rFonts w:hint="default"/>
        <w:lang w:val="en-us" w:eastAsia="en-us" w:bidi="en-us"/>
      </w:rPr>
    </w:lvl>
    <w:lvl w:ilvl="5">
      <w:start w:val="0"/>
      <w:numFmt w:val="bullet"/>
      <w:lvlText w:val="•"/>
      <w:lvlJc w:val="left"/>
      <w:pPr>
        <w:ind w:left="6140" w:hanging="360"/>
      </w:pPr>
      <w:rPr>
        <w:rFonts w:hint="default"/>
        <w:lang w:val="en-us" w:eastAsia="en-us" w:bidi="en-us"/>
      </w:rPr>
    </w:lvl>
    <w:lvl w:ilvl="6">
      <w:start w:val="0"/>
      <w:numFmt w:val="bullet"/>
      <w:lvlText w:val="•"/>
      <w:lvlJc w:val="left"/>
      <w:pPr>
        <w:ind w:left="7236" w:hanging="360"/>
      </w:pPr>
      <w:rPr>
        <w:rFonts w:hint="default"/>
        <w:lang w:val="en-us" w:eastAsia="en-us" w:bidi="en-us"/>
      </w:rPr>
    </w:lvl>
    <w:lvl w:ilvl="7">
      <w:start w:val="0"/>
      <w:numFmt w:val="bullet"/>
      <w:lvlText w:val="•"/>
      <w:lvlJc w:val="left"/>
      <w:pPr>
        <w:ind w:left="8332" w:hanging="360"/>
      </w:pPr>
      <w:rPr>
        <w:rFonts w:hint="default"/>
        <w:lang w:val="en-us" w:eastAsia="en-us" w:bidi="en-us"/>
      </w:rPr>
    </w:lvl>
    <w:lvl w:ilvl="8">
      <w:start w:val="0"/>
      <w:numFmt w:val="bullet"/>
      <w:lvlText w:val="•"/>
      <w:lvlJc w:val="left"/>
      <w:pPr>
        <w:ind w:left="9428"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en-us"/>
    </w:rPr>
  </w:style>
  <w:style w:styleId="BodyText" w:type="paragraph">
    <w:name w:val="Body Text"/>
    <w:basedOn w:val="Normal"/>
    <w:uiPriority w:val="1"/>
    <w:qFormat/>
    <w:pPr/>
    <w:rPr>
      <w:rFonts w:ascii="Century Gothic" w:hAnsi="Century Gothic" w:eastAsia="Century Gothic" w:cs="Century Gothic"/>
      <w:sz w:val="22"/>
      <w:szCs w:val="22"/>
      <w:lang w:val="en-us" w:eastAsia="en-us" w:bidi="en-us"/>
    </w:rPr>
  </w:style>
  <w:style w:styleId="Heading1" w:type="paragraph">
    <w:name w:val="Heading 1"/>
    <w:basedOn w:val="Normal"/>
    <w:uiPriority w:val="1"/>
    <w:qFormat/>
    <w:pPr>
      <w:spacing w:before="100"/>
      <w:ind w:left="352"/>
      <w:outlineLvl w:val="1"/>
    </w:pPr>
    <w:rPr>
      <w:rFonts w:ascii="Century Gothic" w:hAnsi="Century Gothic" w:eastAsia="Century Gothic" w:cs="Century Gothic"/>
      <w:sz w:val="24"/>
      <w:szCs w:val="24"/>
      <w:lang w:val="en-us" w:eastAsia="en-us" w:bidi="en-us"/>
    </w:rPr>
  </w:style>
  <w:style w:styleId="ListParagraph" w:type="paragraph">
    <w:name w:val="List Paragraph"/>
    <w:basedOn w:val="Normal"/>
    <w:uiPriority w:val="1"/>
    <w:qFormat/>
    <w:pPr>
      <w:ind w:left="669" w:hanging="360"/>
    </w:pPr>
    <w:rPr>
      <w:rFonts w:ascii="Century Gothic" w:hAnsi="Century Gothic" w:eastAsia="Century Gothic" w:cs="Century Gothic"/>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foundation@aapra.org" TargetMode="External"/><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Gensler</dc:creator>
  <dcterms:created xsi:type="dcterms:W3CDTF">2020-02-24T22:10:39Z</dcterms:created>
  <dcterms:modified xsi:type="dcterms:W3CDTF">2020-02-24T22:10:39Z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Publisher 2016</vt:lpwstr>
  </property>
  <property fmtid="{D5CDD505-2E9C-101B-9397-08002B2CF9AE}" pid="4" name="LastSaved">
    <vt:filetime>2020-02-24T00:00:00Z</vt:filetime>
  </property>
</Properties>
</file>